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3ABB" w14:textId="535BADC5" w:rsidR="008F6664" w:rsidRDefault="005C6399">
      <w:r>
        <w:t>Diepe  v</w:t>
      </w:r>
      <w:r w:rsidR="002E6E2F">
        <w:t>eneuze trombose (DVT) wordt het best bevestigd middels 2-puntscompressie-echografie (NTVG NED TIJDSCHR GENEESKD. 2014;158: A6584)</w:t>
      </w:r>
      <w:r w:rsidR="002E6E2F">
        <w:br/>
        <w:t xml:space="preserve">Op deze dag gaan we </w:t>
      </w:r>
      <w:r>
        <w:t>nader in op deze</w:t>
      </w:r>
      <w:r w:rsidR="00152F17" w:rsidRPr="005C6399">
        <w:rPr>
          <w:color w:val="FF0000"/>
        </w:rPr>
        <w:t xml:space="preserve"> </w:t>
      </w:r>
      <w:r w:rsidR="00152F17">
        <w:t xml:space="preserve">regelmatig voorkomende zorgvraag in de eerste lijn. </w:t>
      </w:r>
      <w:r w:rsidR="00152F17">
        <w:br/>
      </w:r>
      <w:r w:rsidR="00152F17">
        <w:br/>
        <w:t>Een korte opfrissing van de anatomie gevolgd door een</w:t>
      </w:r>
      <w:r w:rsidR="002E6E2F">
        <w:t xml:space="preserve"> demonstratie </w:t>
      </w:r>
      <w:r w:rsidR="00152F17">
        <w:t>me</w:t>
      </w:r>
      <w:r>
        <w:t>t een</w:t>
      </w:r>
      <w:r w:rsidR="002E6E2F" w:rsidRPr="005C6399">
        <w:rPr>
          <w:color w:val="FF0000"/>
        </w:rPr>
        <w:t xml:space="preserve"> </w:t>
      </w:r>
      <w:r w:rsidR="002E6E2F">
        <w:t>toelichting hoe het gebruik van</w:t>
      </w:r>
      <w:r w:rsidR="0042377B">
        <w:t xml:space="preserve"> compressie en </w:t>
      </w:r>
      <w:r>
        <w:t>f</w:t>
      </w:r>
      <w:r w:rsidR="002E6E2F">
        <w:t>low imaging/color dopler</w:t>
      </w:r>
      <w:r>
        <w:t xml:space="preserve"> da</w:t>
      </w:r>
      <w:r w:rsidR="002E6E2F">
        <w:t>ar</w:t>
      </w:r>
      <w:r w:rsidRPr="005C6399">
        <w:t>bij</w:t>
      </w:r>
      <w:r w:rsidR="002E6E2F">
        <w:t xml:space="preserve"> </w:t>
      </w:r>
      <w:r w:rsidRPr="005C6399">
        <w:t>van toegevoegde waarde</w:t>
      </w:r>
      <w:r>
        <w:t xml:space="preserve"> </w:t>
      </w:r>
      <w:r w:rsidR="002E6E2F">
        <w:t xml:space="preserve">kan zijn. Daarnaast ook ruime aandacht voor mogelijke pitfalls. </w:t>
      </w:r>
      <w:r w:rsidR="00152F17">
        <w:t xml:space="preserve">De verworven kennis kan daarna direct in de praktijk worden gebracht door op elkaar te oefenen. </w:t>
      </w:r>
    </w:p>
    <w:p w14:paraId="0AB24D2D" w14:textId="754762E1" w:rsidR="002E6E2F" w:rsidRDefault="002E6E2F"/>
    <w:p w14:paraId="4EA94008" w14:textId="14450BD1" w:rsidR="002E6E2F" w:rsidRDefault="002E6E2F">
      <w:r>
        <w:t xml:space="preserve">Het tweede onderwerp gaat over de liesbreukdiagnostiek. </w:t>
      </w:r>
      <w:r w:rsidR="00152F17">
        <w:br/>
      </w:r>
      <w:r w:rsidR="00152F17">
        <w:br/>
      </w:r>
      <w:r>
        <w:t>De mediale, laterale en femorale liesbreuk komen aanbod. Met behulp van 4 gestandaardiseerde opnamen is deze anatomie/pathologie do</w:t>
      </w:r>
      <w:r w:rsidR="00F74051">
        <w:t>e</w:t>
      </w:r>
      <w:r>
        <w:t xml:space="preserve">ltreffend </w:t>
      </w:r>
      <w:r w:rsidR="00F74051">
        <w:t xml:space="preserve">vast te leggen en de vraagstelling te beantwoorden. </w:t>
      </w:r>
      <w:r w:rsidR="0042377B">
        <w:t>Ook hierbij gelegenheid</w:t>
      </w:r>
      <w:r w:rsidR="005C6399">
        <w:t xml:space="preserve"> </w:t>
      </w:r>
      <w:r w:rsidR="0042377B">
        <w:t xml:space="preserve">(op elkaar) te oefenen en is er aandacht voor pitfalls en toevalsbevindingen in de liesregio. </w:t>
      </w:r>
    </w:p>
    <w:p w14:paraId="1304855A" w14:textId="2F7C9B06" w:rsidR="002E6E2F" w:rsidRDefault="002E6E2F"/>
    <w:p w14:paraId="5A53FA0A" w14:textId="698BFD87" w:rsidR="002E6E2F" w:rsidRDefault="00BE13DD">
      <w:r>
        <w:t>Tijdschema:</w:t>
      </w:r>
    </w:p>
    <w:p w14:paraId="3A8A0860" w14:textId="5C701DAB" w:rsidR="00BE13DD" w:rsidRDefault="00BE13DD"/>
    <w:p w14:paraId="542F1E4F" w14:textId="105A3DFE" w:rsidR="00BE13DD" w:rsidRDefault="00BE13DD">
      <w:r>
        <w:t>9:20 start/introductie</w:t>
      </w:r>
    </w:p>
    <w:p w14:paraId="7109027A" w14:textId="77777777" w:rsidR="00631441" w:rsidRDefault="00631441"/>
    <w:p w14:paraId="02B18736" w14:textId="16CDE7C3" w:rsidR="00BE13DD" w:rsidRDefault="00BE13DD">
      <w:r>
        <w:t xml:space="preserve">9.30 – 10.30 </w:t>
      </w:r>
      <w:r>
        <w:tab/>
        <w:t>Theorie diep veneuze trombose</w:t>
      </w:r>
    </w:p>
    <w:p w14:paraId="09220193" w14:textId="1A4BCC83" w:rsidR="00BE13DD" w:rsidRDefault="00BE13DD">
      <w:r>
        <w:t>10.30 – 10.45</w:t>
      </w:r>
      <w:r>
        <w:tab/>
        <w:t>Koffie/Thee</w:t>
      </w:r>
    </w:p>
    <w:p w14:paraId="10A23FA5" w14:textId="7834BD37" w:rsidR="00BE13DD" w:rsidRDefault="00BE13DD">
      <w:r>
        <w:t xml:space="preserve">10.45 – 12.00 </w:t>
      </w:r>
      <w:r>
        <w:tab/>
        <w:t>Praktijk</w:t>
      </w:r>
    </w:p>
    <w:p w14:paraId="4100F30B" w14:textId="61C63BB4" w:rsidR="002E6E2F" w:rsidRDefault="00BE13DD">
      <w:r>
        <w:t xml:space="preserve">12.00 – 13.00 </w:t>
      </w:r>
      <w:r>
        <w:tab/>
        <w:t>Lunch</w:t>
      </w:r>
    </w:p>
    <w:p w14:paraId="0CED509F" w14:textId="7F9BC152" w:rsidR="00BE13DD" w:rsidRDefault="00BE13DD">
      <w:r>
        <w:t xml:space="preserve">13.00 – 14.00 </w:t>
      </w:r>
      <w:r>
        <w:tab/>
        <w:t>Theorie liesbreuk</w:t>
      </w:r>
    </w:p>
    <w:p w14:paraId="1554765B" w14:textId="16453ADD" w:rsidR="00BE13DD" w:rsidRDefault="00BE13DD">
      <w:r>
        <w:t xml:space="preserve">14.00 – 15.00 </w:t>
      </w:r>
      <w:r>
        <w:tab/>
        <w:t>Praktijk</w:t>
      </w:r>
    </w:p>
    <w:p w14:paraId="78EFF6F0" w14:textId="6E7C590A" w:rsidR="00BE13DD" w:rsidRDefault="00BE13DD">
      <w:r>
        <w:t xml:space="preserve">15.00 – 15.30 </w:t>
      </w:r>
      <w:r>
        <w:tab/>
        <w:t>Koffie/Thee</w:t>
      </w:r>
    </w:p>
    <w:p w14:paraId="3370BF2F" w14:textId="0E6DEA3D" w:rsidR="00BE13DD" w:rsidRDefault="00BE13DD">
      <w:r>
        <w:t xml:space="preserve">15.15- </w:t>
      </w:r>
      <w:r w:rsidR="00631441">
        <w:t xml:space="preserve">16-30 </w:t>
      </w:r>
      <w:r w:rsidR="00631441">
        <w:tab/>
      </w:r>
      <w:r w:rsidR="00017A11">
        <w:t>Valkuilen</w:t>
      </w:r>
      <w:r w:rsidR="00631441">
        <w:t>, pathologie en oefenen</w:t>
      </w:r>
      <w:r w:rsidR="00017A11">
        <w:t>.</w:t>
      </w:r>
    </w:p>
    <w:p w14:paraId="5DA31C02" w14:textId="5576593C" w:rsidR="00631441" w:rsidRDefault="00631441"/>
    <w:p w14:paraId="384A2AD7" w14:textId="77777777" w:rsidR="00631441" w:rsidRDefault="00631441"/>
    <w:p w14:paraId="21036AD2" w14:textId="77777777" w:rsidR="002E6E2F" w:rsidRDefault="002E6E2F"/>
    <w:p w14:paraId="6AA878C0" w14:textId="77777777" w:rsidR="002E6E2F" w:rsidRDefault="002E6E2F"/>
    <w:p w14:paraId="4978382F" w14:textId="241050EC" w:rsidR="002E6E2F" w:rsidRDefault="002E6E2F"/>
    <w:p w14:paraId="20FD2C27" w14:textId="77777777" w:rsidR="002E6E2F" w:rsidRDefault="002E6E2F"/>
    <w:sectPr w:rsidR="002E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2F"/>
    <w:rsid w:val="00017A11"/>
    <w:rsid w:val="00152F17"/>
    <w:rsid w:val="002E6E2F"/>
    <w:rsid w:val="003D3729"/>
    <w:rsid w:val="0042377B"/>
    <w:rsid w:val="005C6399"/>
    <w:rsid w:val="00631441"/>
    <w:rsid w:val="0079407F"/>
    <w:rsid w:val="00801070"/>
    <w:rsid w:val="00A82B30"/>
    <w:rsid w:val="00BE13DD"/>
    <w:rsid w:val="00F7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D6DF"/>
  <w15:chartTrackingRefBased/>
  <w15:docId w15:val="{EA7E578D-C7DB-41F2-A19C-5D8F5C01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van den Berg</dc:creator>
  <cp:keywords/>
  <dc:description/>
  <cp:lastModifiedBy>Marcel van den Berg</cp:lastModifiedBy>
  <cp:revision>5</cp:revision>
  <dcterms:created xsi:type="dcterms:W3CDTF">2020-10-19T09:43:00Z</dcterms:created>
  <dcterms:modified xsi:type="dcterms:W3CDTF">2021-01-25T07:38:00Z</dcterms:modified>
</cp:coreProperties>
</file>